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4A60FC">
        <w:rPr>
          <w:b/>
          <w:bCs/>
        </w:rPr>
        <w:t>3</w:t>
      </w:r>
      <w:r w:rsidR="00A813C3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656679">
        <w:rPr>
          <w:b/>
          <w:bCs/>
        </w:rPr>
        <w:t xml:space="preserve">              </w:t>
      </w:r>
      <w:r w:rsidR="00BB2DCE">
        <w:rPr>
          <w:b/>
          <w:bCs/>
        </w:rPr>
        <w:t xml:space="preserve">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6679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656679">
        <w:rPr>
          <w:b/>
          <w:bCs/>
        </w:rPr>
        <w:t>дека</w:t>
      </w:r>
      <w:r w:rsidR="0059382E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A60FC" w:rsidRPr="004A60FC">
        <w:rPr>
          <w:bCs/>
          <w:color w:val="000000"/>
          <w:spacing w:val="-2"/>
        </w:rPr>
        <w:t>Материалы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6679">
        <w:rPr>
          <w:b/>
        </w:rPr>
        <w:t>11</w:t>
      </w:r>
      <w:r w:rsidR="003660B5" w:rsidRPr="003660B5">
        <w:rPr>
          <w:b/>
        </w:rPr>
        <w:t xml:space="preserve">» </w:t>
      </w:r>
      <w:r w:rsidR="00656679">
        <w:rPr>
          <w:b/>
        </w:rPr>
        <w:t>дека</w:t>
      </w:r>
      <w:r w:rsidR="0059382E">
        <w:rPr>
          <w:b/>
        </w:rPr>
        <w:t>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656679">
        <w:rPr>
          <w:b/>
        </w:rPr>
        <w:t>24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4A60FC">
        <w:t>3</w:t>
      </w:r>
      <w:r w:rsidR="00A813C3">
        <w:t>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од</w:t>
      </w:r>
      <w:bookmarkStart w:id="0" w:name="_GoBack"/>
      <w:bookmarkEnd w:id="0"/>
      <w:r w:rsidR="004C0952" w:rsidRPr="00B94EEE">
        <w:rPr>
          <w:sz w:val="24"/>
        </w:rPr>
        <w:t xml:space="preserve">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331D1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C054FD">
        <w:rPr>
          <w:b/>
          <w:color w:val="FF0000"/>
        </w:rPr>
        <w:t>11</w:t>
      </w:r>
      <w:r w:rsidR="009E319E">
        <w:rPr>
          <w:b/>
          <w:color w:val="FF0000"/>
        </w:rPr>
        <w:t xml:space="preserve">» </w:t>
      </w:r>
      <w:r w:rsidR="00C054FD">
        <w:rPr>
          <w:b/>
          <w:color w:val="FF0000"/>
        </w:rPr>
        <w:t>дека</w:t>
      </w:r>
      <w:r w:rsidR="0059382E">
        <w:rPr>
          <w:b/>
          <w:color w:val="FF0000"/>
        </w:rPr>
        <w:t>бря</w:t>
      </w:r>
      <w:r w:rsidR="009E319E">
        <w:rPr>
          <w:b/>
          <w:color w:val="FF0000"/>
        </w:rPr>
        <w:t xml:space="preserve"> 2019 г. по «</w:t>
      </w:r>
      <w:r w:rsidR="00C054FD">
        <w:rPr>
          <w:b/>
          <w:color w:val="FF0000"/>
        </w:rPr>
        <w:t>24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656679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D1E" w:rsidRDefault="00331D1E" w:rsidP="00292F11">
      <w:r>
        <w:separator/>
      </w:r>
    </w:p>
  </w:endnote>
  <w:endnote w:type="continuationSeparator" w:id="0">
    <w:p w:rsidR="00331D1E" w:rsidRDefault="00331D1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D1E" w:rsidRDefault="00331D1E" w:rsidP="00292F11">
      <w:r>
        <w:separator/>
      </w:r>
    </w:p>
  </w:footnote>
  <w:footnote w:type="continuationSeparator" w:id="0">
    <w:p w:rsidR="00331D1E" w:rsidRDefault="00331D1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31D1E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4CE0"/>
    <w:rsid w:val="00486C1B"/>
    <w:rsid w:val="004A3F90"/>
    <w:rsid w:val="004A60FC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8A04D-CCE0-49BF-A2B6-DF352D2A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39</cp:revision>
  <cp:lastPrinted>2019-12-10T09:26:00Z</cp:lastPrinted>
  <dcterms:created xsi:type="dcterms:W3CDTF">2019-04-03T06:09:00Z</dcterms:created>
  <dcterms:modified xsi:type="dcterms:W3CDTF">2019-12-10T09:26:00Z</dcterms:modified>
</cp:coreProperties>
</file>